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67C4" w14:textId="77777777" w:rsidR="00D54259" w:rsidRPr="005C0170" w:rsidRDefault="005C01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0170">
        <w:rPr>
          <w:rFonts w:ascii="Times New Roman" w:hAnsi="Times New Roman" w:cs="Times New Roman"/>
          <w:b/>
          <w:sz w:val="24"/>
          <w:szCs w:val="24"/>
        </w:rPr>
        <w:t>IACIP Board Meeting (via Zoom)</w:t>
      </w:r>
    </w:p>
    <w:p w14:paraId="4B2C9847" w14:textId="204FF45C" w:rsidR="005C0170" w:rsidRPr="005C0170" w:rsidRDefault="005C01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0170">
        <w:rPr>
          <w:rFonts w:ascii="Times New Roman" w:hAnsi="Times New Roman" w:cs="Times New Roman"/>
          <w:sz w:val="24"/>
          <w:szCs w:val="24"/>
          <w:u w:val="single"/>
        </w:rPr>
        <w:t>11:00 – 12:00 (noon, EDT)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September 2, 2020                                                                          </w:t>
      </w:r>
    </w:p>
    <w:p w14:paraId="4B0387AD" w14:textId="382D50B4" w:rsidR="005A523B" w:rsidRPr="00963F92" w:rsidRDefault="005A523B" w:rsidP="005A523B">
      <w:pPr>
        <w:rPr>
          <w:rFonts w:ascii="Times New Roman" w:hAnsi="Times New Roman" w:cs="Times New Roman"/>
          <w:sz w:val="24"/>
          <w:szCs w:val="24"/>
        </w:rPr>
      </w:pPr>
      <w:r w:rsidRPr="00963F92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  <w:r w:rsidRPr="00963F92">
        <w:rPr>
          <w:rFonts w:ascii="Times New Roman" w:hAnsi="Times New Roman" w:cs="Times New Roman"/>
          <w:sz w:val="24"/>
          <w:szCs w:val="24"/>
        </w:rPr>
        <w:t xml:space="preserve"> Lu Gao, Baoshan Huang, , </w:t>
      </w:r>
      <w:r w:rsidR="00026E53" w:rsidRPr="00963F92">
        <w:rPr>
          <w:rFonts w:ascii="Times New Roman" w:hAnsi="Times New Roman" w:cs="Times New Roman"/>
          <w:sz w:val="24"/>
          <w:szCs w:val="24"/>
        </w:rPr>
        <w:t xml:space="preserve">Jenny Liu, </w:t>
      </w:r>
      <w:r w:rsidRPr="00963F92">
        <w:rPr>
          <w:rFonts w:ascii="Times New Roman" w:hAnsi="Times New Roman" w:cs="Times New Roman"/>
          <w:sz w:val="24"/>
          <w:szCs w:val="24"/>
        </w:rPr>
        <w:t>Xueyan Liu, , Xianmin Shi, Zhanpin</w:t>
      </w:r>
      <w:r w:rsidR="00B1219A" w:rsidRPr="00963F92">
        <w:rPr>
          <w:rFonts w:ascii="Times New Roman" w:hAnsi="Times New Roman" w:cs="Times New Roman"/>
          <w:sz w:val="24"/>
          <w:szCs w:val="24"/>
        </w:rPr>
        <w:t>g</w:t>
      </w:r>
      <w:r w:rsidRPr="00963F92">
        <w:rPr>
          <w:rFonts w:ascii="Times New Roman" w:hAnsi="Times New Roman" w:cs="Times New Roman"/>
          <w:sz w:val="24"/>
          <w:szCs w:val="24"/>
        </w:rPr>
        <w:t xml:space="preserve"> You, Hao Wang,  Kelvin Wang, Xiong Zhang, , Zhanmin Zhang, Mingjiang Tao</w:t>
      </w:r>
    </w:p>
    <w:p w14:paraId="21EADEE1" w14:textId="6E2215A3" w:rsidR="005C0170" w:rsidRPr="00A32B70" w:rsidRDefault="005C0170" w:rsidP="00A32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35B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A32B70">
        <w:rPr>
          <w:rFonts w:ascii="Times New Roman" w:hAnsi="Times New Roman" w:cs="Times New Roman"/>
          <w:sz w:val="24"/>
          <w:szCs w:val="24"/>
        </w:rPr>
        <w:t xml:space="preserve"> – </w:t>
      </w:r>
      <w:r w:rsidR="00972393" w:rsidRPr="00887888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Pr="00887888">
        <w:rPr>
          <w:rFonts w:ascii="Times New Roman" w:hAnsi="Times New Roman" w:cs="Times New Roman"/>
          <w:b/>
          <w:bCs/>
          <w:sz w:val="24"/>
          <w:szCs w:val="24"/>
        </w:rPr>
        <w:t>Baoshan Huan</w:t>
      </w:r>
      <w:r w:rsidR="0086738D" w:rsidRPr="0088788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72393">
        <w:rPr>
          <w:rFonts w:ascii="Times New Roman" w:hAnsi="Times New Roman" w:cs="Times New Roman"/>
          <w:sz w:val="24"/>
          <w:szCs w:val="24"/>
        </w:rPr>
        <w:t xml:space="preserve"> (the President)</w:t>
      </w:r>
      <w:r w:rsidR="0086738D" w:rsidRPr="00A32B70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972393">
        <w:rPr>
          <w:rFonts w:ascii="Times New Roman" w:hAnsi="Times New Roman" w:cs="Times New Roman"/>
          <w:sz w:val="24"/>
          <w:szCs w:val="24"/>
        </w:rPr>
        <w:t xml:space="preserve">board </w:t>
      </w:r>
      <w:r w:rsidR="0086738D" w:rsidRPr="00A32B70">
        <w:rPr>
          <w:rFonts w:ascii="Times New Roman" w:hAnsi="Times New Roman" w:cs="Times New Roman"/>
          <w:sz w:val="24"/>
          <w:szCs w:val="24"/>
        </w:rPr>
        <w:t>meeting</w:t>
      </w:r>
      <w:r w:rsidR="00972393">
        <w:rPr>
          <w:rFonts w:ascii="Times New Roman" w:hAnsi="Times New Roman" w:cs="Times New Roman"/>
          <w:sz w:val="24"/>
          <w:szCs w:val="24"/>
        </w:rPr>
        <w:t xml:space="preserve"> to order.</w:t>
      </w:r>
      <w:r w:rsidR="00A12CFE">
        <w:rPr>
          <w:rFonts w:ascii="Times New Roman" w:hAnsi="Times New Roman" w:cs="Times New Roman"/>
          <w:sz w:val="24"/>
          <w:szCs w:val="24"/>
        </w:rPr>
        <w:t xml:space="preserve"> Prof. Huang also provided updates on planned three workshops (the first one will focus about recycling with Prof. Louay Mohammad and Hosin Lee as speakers, 1</w:t>
      </w:r>
      <w:r w:rsidR="00A12CFE" w:rsidRPr="00A12CF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12CFE">
        <w:rPr>
          <w:rFonts w:ascii="Times New Roman" w:hAnsi="Times New Roman" w:cs="Times New Roman"/>
          <w:sz w:val="24"/>
          <w:szCs w:val="24"/>
        </w:rPr>
        <w:t xml:space="preserve"> week of October; the second one will be about Durability that will be led by Prof. Xianming Shi; Profs. </w:t>
      </w:r>
      <w:r w:rsidR="00C850D6">
        <w:rPr>
          <w:rFonts w:ascii="Times New Roman" w:hAnsi="Times New Roman" w:cs="Times New Roman"/>
          <w:sz w:val="24"/>
          <w:szCs w:val="24"/>
        </w:rPr>
        <w:t xml:space="preserve">Zhanping You and Hao Wang will help out with the workshop; and the third one will about Smart Pavement, which will be led by </w:t>
      </w:r>
      <w:r w:rsidR="008469BD">
        <w:rPr>
          <w:rFonts w:ascii="Times New Roman" w:hAnsi="Times New Roman" w:cs="Times New Roman"/>
          <w:sz w:val="24"/>
          <w:szCs w:val="24"/>
        </w:rPr>
        <w:t>Prof. Linbing Wang)</w:t>
      </w:r>
    </w:p>
    <w:p w14:paraId="1AA14921" w14:textId="603D10D4" w:rsidR="00523B45" w:rsidRDefault="005C0170" w:rsidP="00523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B70">
        <w:rPr>
          <w:rFonts w:ascii="Times New Roman" w:hAnsi="Times New Roman" w:cs="Times New Roman"/>
          <w:b/>
          <w:sz w:val="24"/>
          <w:szCs w:val="24"/>
        </w:rPr>
        <w:t xml:space="preserve">Nomination Committee – </w:t>
      </w:r>
      <w:r w:rsidR="0088788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A32B70">
        <w:rPr>
          <w:rFonts w:ascii="Times New Roman" w:hAnsi="Times New Roman" w:cs="Times New Roman"/>
          <w:b/>
          <w:sz w:val="24"/>
          <w:szCs w:val="24"/>
        </w:rPr>
        <w:t>Shihui Shen</w:t>
      </w:r>
      <w:r w:rsidR="00DB3DC6" w:rsidRPr="00A32B70">
        <w:rPr>
          <w:rFonts w:ascii="Times New Roman" w:hAnsi="Times New Roman" w:cs="Times New Roman"/>
          <w:sz w:val="24"/>
          <w:szCs w:val="24"/>
        </w:rPr>
        <w:t xml:space="preserve"> (Chair)</w:t>
      </w:r>
      <w:r w:rsidR="00175940" w:rsidRPr="00A32B70">
        <w:rPr>
          <w:rFonts w:ascii="Times New Roman" w:hAnsi="Times New Roman" w:cs="Times New Roman"/>
          <w:sz w:val="24"/>
          <w:szCs w:val="24"/>
        </w:rPr>
        <w:t>:</w:t>
      </w:r>
      <w:r w:rsidR="0043479B" w:rsidRPr="00A32B70">
        <w:rPr>
          <w:rFonts w:ascii="Times New Roman" w:hAnsi="Times New Roman" w:cs="Times New Roman"/>
          <w:sz w:val="24"/>
          <w:szCs w:val="24"/>
        </w:rPr>
        <w:t xml:space="preserve"> </w:t>
      </w:r>
      <w:r w:rsidR="00972393">
        <w:rPr>
          <w:rFonts w:ascii="Times New Roman" w:hAnsi="Times New Roman" w:cs="Times New Roman"/>
          <w:sz w:val="24"/>
          <w:szCs w:val="24"/>
        </w:rPr>
        <w:t>i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. </w:t>
      </w:r>
      <w:r w:rsidR="0043479B" w:rsidRPr="00A32B70">
        <w:rPr>
          <w:rFonts w:ascii="Times New Roman" w:hAnsi="Times New Roman" w:cs="Times New Roman"/>
          <w:sz w:val="24"/>
          <w:szCs w:val="24"/>
        </w:rPr>
        <w:t>The next VP for the next term</w:t>
      </w:r>
      <w:r w:rsidR="004D6A0A">
        <w:rPr>
          <w:rFonts w:ascii="Times New Roman" w:hAnsi="Times New Roman" w:cs="Times New Roman"/>
          <w:sz w:val="24"/>
          <w:szCs w:val="24"/>
        </w:rPr>
        <w:t xml:space="preserve">: </w:t>
      </w:r>
      <w:r w:rsidR="00755405" w:rsidRPr="00A32B70">
        <w:rPr>
          <w:rFonts w:ascii="Times New Roman" w:hAnsi="Times New Roman" w:cs="Times New Roman"/>
          <w:sz w:val="24"/>
          <w:szCs w:val="24"/>
        </w:rPr>
        <w:t>Shihui recommend</w:t>
      </w:r>
      <w:r w:rsidR="004D6A0A">
        <w:rPr>
          <w:rFonts w:ascii="Times New Roman" w:hAnsi="Times New Roman" w:cs="Times New Roman"/>
          <w:sz w:val="24"/>
          <w:szCs w:val="24"/>
        </w:rPr>
        <w:t>ed</w:t>
      </w:r>
      <w:r w:rsidR="00755405" w:rsidRPr="00A32B70">
        <w:rPr>
          <w:rFonts w:ascii="Times New Roman" w:hAnsi="Times New Roman" w:cs="Times New Roman"/>
          <w:sz w:val="24"/>
          <w:szCs w:val="24"/>
        </w:rPr>
        <w:t xml:space="preserve"> the board member</w:t>
      </w:r>
      <w:r w:rsidR="004D6A0A">
        <w:rPr>
          <w:rFonts w:ascii="Times New Roman" w:hAnsi="Times New Roman" w:cs="Times New Roman"/>
          <w:sz w:val="24"/>
          <w:szCs w:val="24"/>
        </w:rPr>
        <w:t>s</w:t>
      </w:r>
      <w:r w:rsidR="00755405" w:rsidRPr="00A32B70">
        <w:rPr>
          <w:rFonts w:ascii="Times New Roman" w:hAnsi="Times New Roman" w:cs="Times New Roman"/>
          <w:sz w:val="24"/>
          <w:szCs w:val="24"/>
        </w:rPr>
        <w:t xml:space="preserve"> to nominate and self-nominate candidates for the next VP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; </w:t>
      </w:r>
      <w:r w:rsidR="00972393">
        <w:rPr>
          <w:rFonts w:ascii="Times New Roman" w:hAnsi="Times New Roman" w:cs="Times New Roman"/>
          <w:sz w:val="24"/>
          <w:szCs w:val="24"/>
        </w:rPr>
        <w:t>ii</w:t>
      </w:r>
      <w:r w:rsidR="00BE061F" w:rsidRPr="00A32B70">
        <w:rPr>
          <w:rFonts w:ascii="Times New Roman" w:hAnsi="Times New Roman" w:cs="Times New Roman"/>
          <w:sz w:val="24"/>
          <w:szCs w:val="24"/>
        </w:rPr>
        <w:t>. Nominat</w:t>
      </w:r>
      <w:r w:rsidR="00621DF9">
        <w:rPr>
          <w:rFonts w:ascii="Times New Roman" w:hAnsi="Times New Roman" w:cs="Times New Roman"/>
          <w:sz w:val="24"/>
          <w:szCs w:val="24"/>
        </w:rPr>
        <w:t>ion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for new board members will be discussed during the TRB meeting</w:t>
      </w:r>
      <w:r w:rsidR="00B94564">
        <w:rPr>
          <w:rFonts w:ascii="Times New Roman" w:hAnsi="Times New Roman" w:cs="Times New Roman"/>
          <w:sz w:val="24"/>
          <w:szCs w:val="24"/>
        </w:rPr>
        <w:t xml:space="preserve"> </w:t>
      </w:r>
      <w:r w:rsidR="00B94564" w:rsidRPr="00A32B70">
        <w:rPr>
          <w:rFonts w:ascii="Times New Roman" w:hAnsi="Times New Roman" w:cs="Times New Roman"/>
          <w:sz w:val="24"/>
          <w:szCs w:val="24"/>
        </w:rPr>
        <w:t>next January</w:t>
      </w:r>
      <w:r w:rsidR="00621DF9">
        <w:rPr>
          <w:rFonts w:ascii="Times New Roman" w:hAnsi="Times New Roman" w:cs="Times New Roman"/>
          <w:sz w:val="24"/>
          <w:szCs w:val="24"/>
        </w:rPr>
        <w:t xml:space="preserve">, and </w:t>
      </w:r>
      <w:r w:rsidR="00972393">
        <w:rPr>
          <w:rFonts w:ascii="Times New Roman" w:hAnsi="Times New Roman" w:cs="Times New Roman"/>
          <w:sz w:val="24"/>
          <w:szCs w:val="24"/>
        </w:rPr>
        <w:t>Prof. Shen asked the board members to</w:t>
      </w:r>
      <w:r w:rsidR="00621DF9">
        <w:rPr>
          <w:rFonts w:ascii="Times New Roman" w:hAnsi="Times New Roman" w:cs="Times New Roman"/>
          <w:sz w:val="24"/>
          <w:szCs w:val="24"/>
        </w:rPr>
        <w:t xml:space="preserve"> 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contact </w:t>
      </w:r>
      <w:r w:rsidR="00474486" w:rsidRPr="00A32B70">
        <w:rPr>
          <w:rFonts w:ascii="Times New Roman" w:hAnsi="Times New Roman" w:cs="Times New Roman"/>
          <w:sz w:val="24"/>
          <w:szCs w:val="24"/>
        </w:rPr>
        <w:t>nomination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committee regarding this; </w:t>
      </w:r>
      <w:r w:rsidR="00567692">
        <w:rPr>
          <w:rFonts w:ascii="Times New Roman" w:hAnsi="Times New Roman" w:cs="Times New Roman"/>
          <w:sz w:val="24"/>
          <w:szCs w:val="24"/>
        </w:rPr>
        <w:t>iii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. </w:t>
      </w:r>
      <w:r w:rsidR="00567692">
        <w:rPr>
          <w:rFonts w:ascii="Times New Roman" w:hAnsi="Times New Roman" w:cs="Times New Roman"/>
          <w:sz w:val="24"/>
          <w:szCs w:val="24"/>
        </w:rPr>
        <w:t xml:space="preserve">Prof. </w:t>
      </w:r>
      <w:r w:rsidR="00BE061F" w:rsidRPr="00A32B70">
        <w:rPr>
          <w:rFonts w:ascii="Times New Roman" w:hAnsi="Times New Roman" w:cs="Times New Roman"/>
          <w:sz w:val="24"/>
          <w:szCs w:val="24"/>
        </w:rPr>
        <w:t>Sh</w:t>
      </w:r>
      <w:r w:rsidR="00567692">
        <w:rPr>
          <w:rFonts w:ascii="Times New Roman" w:hAnsi="Times New Roman" w:cs="Times New Roman"/>
          <w:sz w:val="24"/>
          <w:szCs w:val="24"/>
        </w:rPr>
        <w:t>en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asked the board to discuss whether IACIP</w:t>
      </w:r>
      <w:r w:rsidR="00567692">
        <w:rPr>
          <w:rFonts w:ascii="Times New Roman" w:hAnsi="Times New Roman" w:cs="Times New Roman"/>
          <w:sz w:val="24"/>
          <w:szCs w:val="24"/>
        </w:rPr>
        <w:t xml:space="preserve"> will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still hold the review</w:t>
      </w:r>
      <w:r w:rsidR="00474486" w:rsidRPr="00A32B70">
        <w:rPr>
          <w:rFonts w:ascii="Times New Roman" w:hAnsi="Times New Roman" w:cs="Times New Roman"/>
          <w:sz w:val="24"/>
          <w:szCs w:val="24"/>
        </w:rPr>
        <w:t xml:space="preserve"> for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</w:t>
      </w:r>
      <w:r w:rsidR="00026E53">
        <w:rPr>
          <w:rFonts w:ascii="Times New Roman" w:hAnsi="Times New Roman" w:cs="Times New Roman"/>
          <w:sz w:val="24"/>
          <w:szCs w:val="24"/>
        </w:rPr>
        <w:t>Excellent G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raduate </w:t>
      </w:r>
      <w:r w:rsidR="00026E53">
        <w:rPr>
          <w:rFonts w:ascii="Times New Roman" w:hAnsi="Times New Roman" w:cs="Times New Roman"/>
          <w:sz w:val="24"/>
          <w:szCs w:val="24"/>
        </w:rPr>
        <w:t>St</w:t>
      </w:r>
      <w:r w:rsidR="00BE061F" w:rsidRPr="00A32B70">
        <w:rPr>
          <w:rFonts w:ascii="Times New Roman" w:hAnsi="Times New Roman" w:cs="Times New Roman"/>
          <w:sz w:val="24"/>
          <w:szCs w:val="24"/>
        </w:rPr>
        <w:t>udent</w:t>
      </w:r>
      <w:r w:rsidR="00474486" w:rsidRPr="00A32B70">
        <w:rPr>
          <w:rFonts w:ascii="Times New Roman" w:hAnsi="Times New Roman" w:cs="Times New Roman"/>
          <w:sz w:val="24"/>
          <w:szCs w:val="24"/>
        </w:rPr>
        <w:t xml:space="preserve"> </w:t>
      </w:r>
      <w:r w:rsidR="00026E53">
        <w:rPr>
          <w:rFonts w:ascii="Times New Roman" w:hAnsi="Times New Roman" w:cs="Times New Roman"/>
          <w:sz w:val="24"/>
          <w:szCs w:val="24"/>
        </w:rPr>
        <w:t>A</w:t>
      </w:r>
      <w:r w:rsidR="00474486" w:rsidRPr="00A32B70">
        <w:rPr>
          <w:rFonts w:ascii="Times New Roman" w:hAnsi="Times New Roman" w:cs="Times New Roman"/>
          <w:sz w:val="24"/>
          <w:szCs w:val="24"/>
        </w:rPr>
        <w:t>wards</w:t>
      </w:r>
      <w:r w:rsidR="00026E53">
        <w:rPr>
          <w:rFonts w:ascii="Times New Roman" w:hAnsi="Times New Roman" w:cs="Times New Roman"/>
          <w:sz w:val="24"/>
          <w:szCs w:val="24"/>
        </w:rPr>
        <w:t>.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</w:t>
      </w:r>
      <w:r w:rsidR="00026E53">
        <w:rPr>
          <w:rFonts w:ascii="Times New Roman" w:hAnsi="Times New Roman" w:cs="Times New Roman"/>
          <w:sz w:val="24"/>
          <w:szCs w:val="24"/>
        </w:rPr>
        <w:t>Some concerns and issues were raised</w:t>
      </w:r>
      <w:r w:rsidR="00BE061F" w:rsidRPr="00A32B70">
        <w:rPr>
          <w:rFonts w:ascii="Times New Roman" w:hAnsi="Times New Roman" w:cs="Times New Roman"/>
          <w:sz w:val="24"/>
          <w:szCs w:val="24"/>
        </w:rPr>
        <w:t>: since no onsite TRB</w:t>
      </w:r>
      <w:r w:rsidR="00026E53">
        <w:rPr>
          <w:rFonts w:ascii="Times New Roman" w:hAnsi="Times New Roman" w:cs="Times New Roman"/>
          <w:sz w:val="24"/>
          <w:szCs w:val="24"/>
        </w:rPr>
        <w:t xml:space="preserve"> next year</w:t>
      </w:r>
      <w:r w:rsidR="00BE061F" w:rsidRPr="00A32B70">
        <w:rPr>
          <w:rFonts w:ascii="Times New Roman" w:hAnsi="Times New Roman" w:cs="Times New Roman"/>
          <w:sz w:val="24"/>
          <w:szCs w:val="24"/>
        </w:rPr>
        <w:t>, no additional financial support will be coming</w:t>
      </w:r>
      <w:r w:rsidR="00026E53">
        <w:rPr>
          <w:rFonts w:ascii="Times New Roman" w:hAnsi="Times New Roman" w:cs="Times New Roman"/>
          <w:sz w:val="24"/>
          <w:szCs w:val="24"/>
        </w:rPr>
        <w:t xml:space="preserve">. Prof. 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Jenny </w:t>
      </w:r>
      <w:r w:rsidR="00026E53">
        <w:rPr>
          <w:rFonts w:ascii="Times New Roman" w:hAnsi="Times New Roman" w:cs="Times New Roman"/>
          <w:sz w:val="24"/>
          <w:szCs w:val="24"/>
        </w:rPr>
        <w:t xml:space="preserve">Liu </w:t>
      </w:r>
      <w:r w:rsidR="00672319">
        <w:rPr>
          <w:rFonts w:ascii="Times New Roman" w:hAnsi="Times New Roman" w:cs="Times New Roman"/>
          <w:sz w:val="24"/>
          <w:szCs w:val="24"/>
        </w:rPr>
        <w:t>suggested that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IACIP still review and select</w:t>
      </w:r>
      <w:r w:rsidR="00672319">
        <w:rPr>
          <w:rFonts w:ascii="Times New Roman" w:hAnsi="Times New Roman" w:cs="Times New Roman"/>
          <w:sz w:val="24"/>
          <w:szCs w:val="24"/>
        </w:rPr>
        <w:t xml:space="preserve"> the awards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, </w:t>
      </w:r>
      <w:r w:rsidR="006D3544">
        <w:rPr>
          <w:rFonts w:ascii="Times New Roman" w:hAnsi="Times New Roman" w:cs="Times New Roman"/>
          <w:sz w:val="24"/>
          <w:szCs w:val="24"/>
        </w:rPr>
        <w:t xml:space="preserve">because </w:t>
      </w:r>
      <w:r w:rsidR="006D3544" w:rsidRPr="00A32B70">
        <w:rPr>
          <w:rFonts w:ascii="Times New Roman" w:hAnsi="Times New Roman" w:cs="Times New Roman"/>
          <w:sz w:val="24"/>
          <w:szCs w:val="24"/>
        </w:rPr>
        <w:t xml:space="preserve">a certificate </w:t>
      </w:r>
      <w:r w:rsidR="006D3544">
        <w:rPr>
          <w:rFonts w:ascii="Times New Roman" w:hAnsi="Times New Roman" w:cs="Times New Roman"/>
          <w:sz w:val="24"/>
          <w:szCs w:val="24"/>
        </w:rPr>
        <w:t xml:space="preserve">is </w:t>
      </w:r>
      <w:r w:rsidR="006D3544" w:rsidRPr="00A32B70">
        <w:rPr>
          <w:rFonts w:ascii="Times New Roman" w:hAnsi="Times New Roman" w:cs="Times New Roman"/>
          <w:sz w:val="24"/>
          <w:szCs w:val="24"/>
        </w:rPr>
        <w:t xml:space="preserve">still worthwhile 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even without </w:t>
      </w:r>
      <w:r w:rsidR="00672319">
        <w:rPr>
          <w:rFonts w:ascii="Times New Roman" w:hAnsi="Times New Roman" w:cs="Times New Roman"/>
          <w:sz w:val="24"/>
          <w:szCs w:val="24"/>
        </w:rPr>
        <w:t xml:space="preserve">monetary </w:t>
      </w:r>
      <w:r w:rsidR="00BE061F" w:rsidRPr="00A32B70">
        <w:rPr>
          <w:rFonts w:ascii="Times New Roman" w:hAnsi="Times New Roman" w:cs="Times New Roman"/>
          <w:sz w:val="24"/>
          <w:szCs w:val="24"/>
        </w:rPr>
        <w:t>award;</w:t>
      </w:r>
      <w:r w:rsidR="006D3544">
        <w:rPr>
          <w:rFonts w:ascii="Times New Roman" w:hAnsi="Times New Roman" w:cs="Times New Roman"/>
          <w:sz w:val="24"/>
          <w:szCs w:val="24"/>
        </w:rPr>
        <w:t xml:space="preserve"> Prof.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Baoshan</w:t>
      </w:r>
      <w:r w:rsidR="006D3544">
        <w:rPr>
          <w:rFonts w:ascii="Times New Roman" w:hAnsi="Times New Roman" w:cs="Times New Roman"/>
          <w:sz w:val="24"/>
          <w:szCs w:val="24"/>
        </w:rPr>
        <w:t xml:space="preserve"> Huang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also t</w:t>
      </w:r>
      <w:r w:rsidR="006D3544">
        <w:rPr>
          <w:rFonts w:ascii="Times New Roman" w:hAnsi="Times New Roman" w:cs="Times New Roman"/>
          <w:sz w:val="24"/>
          <w:szCs w:val="24"/>
        </w:rPr>
        <w:t>hought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IACIP still needs to do </w:t>
      </w:r>
      <w:r w:rsidR="006D3544">
        <w:rPr>
          <w:rFonts w:ascii="Times New Roman" w:hAnsi="Times New Roman" w:cs="Times New Roman"/>
          <w:sz w:val="24"/>
          <w:szCs w:val="24"/>
        </w:rPr>
        <w:t>the award review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 this year. </w:t>
      </w:r>
      <w:r w:rsidR="006D3544">
        <w:rPr>
          <w:rFonts w:ascii="Times New Roman" w:hAnsi="Times New Roman" w:cs="Times New Roman"/>
          <w:sz w:val="24"/>
          <w:szCs w:val="24"/>
        </w:rPr>
        <w:t xml:space="preserve">In addition, Prof. 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Baoshan </w:t>
      </w:r>
      <w:r w:rsidR="006D3544">
        <w:rPr>
          <w:rFonts w:ascii="Times New Roman" w:hAnsi="Times New Roman" w:cs="Times New Roman"/>
          <w:sz w:val="24"/>
          <w:szCs w:val="24"/>
        </w:rPr>
        <w:t xml:space="preserve">Huang </w:t>
      </w:r>
      <w:r w:rsidR="00BE061F" w:rsidRPr="00A32B70">
        <w:rPr>
          <w:rFonts w:ascii="Times New Roman" w:hAnsi="Times New Roman" w:cs="Times New Roman"/>
          <w:sz w:val="24"/>
          <w:szCs w:val="24"/>
        </w:rPr>
        <w:t xml:space="preserve">asked the board to consider reinstate the board membership for </w:t>
      </w:r>
      <w:r w:rsidR="006D3544">
        <w:rPr>
          <w:rFonts w:ascii="Times New Roman" w:hAnsi="Times New Roman" w:cs="Times New Roman"/>
          <w:sz w:val="24"/>
          <w:szCs w:val="24"/>
        </w:rPr>
        <w:t xml:space="preserve">Prof. </w:t>
      </w:r>
      <w:r w:rsidR="00BE061F" w:rsidRPr="00A32B70">
        <w:rPr>
          <w:rFonts w:ascii="Times New Roman" w:hAnsi="Times New Roman" w:cs="Times New Roman"/>
          <w:sz w:val="24"/>
          <w:szCs w:val="24"/>
        </w:rPr>
        <w:t>Haifan Wen</w:t>
      </w:r>
      <w:r w:rsidR="00B557BB" w:rsidRPr="00A32B70">
        <w:rPr>
          <w:rFonts w:ascii="Times New Roman" w:hAnsi="Times New Roman" w:cs="Times New Roman"/>
          <w:sz w:val="24"/>
          <w:szCs w:val="24"/>
        </w:rPr>
        <w:t xml:space="preserve"> and </w:t>
      </w:r>
      <w:r w:rsidR="006D3544">
        <w:rPr>
          <w:rFonts w:ascii="Times New Roman" w:hAnsi="Times New Roman" w:cs="Times New Roman"/>
          <w:sz w:val="24"/>
          <w:szCs w:val="24"/>
        </w:rPr>
        <w:t xml:space="preserve">the issue </w:t>
      </w:r>
      <w:r w:rsidR="00B557BB" w:rsidRPr="00A32B70">
        <w:rPr>
          <w:rFonts w:ascii="Times New Roman" w:hAnsi="Times New Roman" w:cs="Times New Roman"/>
          <w:sz w:val="24"/>
          <w:szCs w:val="24"/>
        </w:rPr>
        <w:t>will be further discussed.</w:t>
      </w:r>
    </w:p>
    <w:p w14:paraId="38C40593" w14:textId="0BC76340" w:rsidR="00043563" w:rsidRDefault="005C0170" w:rsidP="00043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B45">
        <w:rPr>
          <w:rFonts w:ascii="Times New Roman" w:hAnsi="Times New Roman" w:cs="Times New Roman"/>
          <w:b/>
          <w:sz w:val="24"/>
          <w:szCs w:val="24"/>
        </w:rPr>
        <w:t xml:space="preserve">Newsletter – </w:t>
      </w:r>
      <w:r w:rsidR="00F32ADB" w:rsidRPr="00F32ADB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proofErr w:type="spellStart"/>
      <w:r w:rsidR="00F05AD6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="00900EAC" w:rsidRPr="00523B45">
        <w:rPr>
          <w:rFonts w:ascii="Times New Roman" w:hAnsi="Times New Roman" w:cs="Times New Roman"/>
          <w:sz w:val="24"/>
          <w:szCs w:val="24"/>
        </w:rPr>
        <w:t xml:space="preserve"> update</w:t>
      </w:r>
      <w:r w:rsidR="00F32ADB">
        <w:rPr>
          <w:rFonts w:ascii="Times New Roman" w:hAnsi="Times New Roman" w:cs="Times New Roman"/>
          <w:sz w:val="24"/>
          <w:szCs w:val="24"/>
        </w:rPr>
        <w:t>d the board with</w:t>
      </w:r>
      <w:r w:rsidR="00900EAC" w:rsidRPr="00523B45">
        <w:rPr>
          <w:rFonts w:ascii="Times New Roman" w:hAnsi="Times New Roman" w:cs="Times New Roman"/>
          <w:sz w:val="24"/>
          <w:szCs w:val="24"/>
        </w:rPr>
        <w:t xml:space="preserve"> the status of Newsletter: it will be a bit late this year but the committee are working on it, which will be ready in two or three weeks. </w:t>
      </w:r>
      <w:r w:rsidR="00A35C8C">
        <w:rPr>
          <w:rFonts w:ascii="Times New Roman" w:hAnsi="Times New Roman" w:cs="Times New Roman"/>
          <w:sz w:val="24"/>
          <w:szCs w:val="24"/>
        </w:rPr>
        <w:t xml:space="preserve">Prof. </w:t>
      </w:r>
      <w:r w:rsidR="00900EAC" w:rsidRPr="00523B45">
        <w:rPr>
          <w:rFonts w:ascii="Times New Roman" w:hAnsi="Times New Roman" w:cs="Times New Roman"/>
          <w:sz w:val="24"/>
          <w:szCs w:val="24"/>
        </w:rPr>
        <w:t xml:space="preserve">Zheng asked the board members to send the </w:t>
      </w:r>
      <w:r w:rsidR="00C34319" w:rsidRPr="00523B45">
        <w:rPr>
          <w:rFonts w:ascii="Times New Roman" w:hAnsi="Times New Roman" w:cs="Times New Roman"/>
          <w:sz w:val="24"/>
          <w:szCs w:val="24"/>
        </w:rPr>
        <w:t>newsworthy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900EAC" w:rsidRPr="00523B45">
        <w:rPr>
          <w:rFonts w:ascii="Times New Roman" w:hAnsi="Times New Roman" w:cs="Times New Roman"/>
          <w:sz w:val="24"/>
          <w:szCs w:val="24"/>
        </w:rPr>
        <w:t>contents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 and future events (e.g., conferences, workshops, etc.)</w:t>
      </w:r>
      <w:r w:rsidR="00900EAC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410D6C" w:rsidRPr="00523B45">
        <w:rPr>
          <w:rFonts w:ascii="Times New Roman" w:hAnsi="Times New Roman" w:cs="Times New Roman"/>
          <w:sz w:val="24"/>
          <w:szCs w:val="24"/>
        </w:rPr>
        <w:t>asap.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36642B">
        <w:rPr>
          <w:rFonts w:ascii="Times New Roman" w:hAnsi="Times New Roman" w:cs="Times New Roman"/>
          <w:sz w:val="24"/>
          <w:szCs w:val="24"/>
        </w:rPr>
        <w:t xml:space="preserve">Prof. 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Jenny </w:t>
      </w:r>
      <w:r w:rsidR="0036642B">
        <w:rPr>
          <w:rFonts w:ascii="Times New Roman" w:hAnsi="Times New Roman" w:cs="Times New Roman"/>
          <w:sz w:val="24"/>
          <w:szCs w:val="24"/>
        </w:rPr>
        <w:t xml:space="preserve">Liu 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asked about the time period covered in </w:t>
      </w:r>
      <w:r w:rsidR="000A0CCE">
        <w:rPr>
          <w:rFonts w:ascii="Times New Roman" w:hAnsi="Times New Roman" w:cs="Times New Roman"/>
          <w:sz w:val="24"/>
          <w:szCs w:val="24"/>
        </w:rPr>
        <w:t>the current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 newsletter</w:t>
      </w:r>
      <w:r w:rsidR="000A0CCE">
        <w:rPr>
          <w:rFonts w:ascii="Times New Roman" w:hAnsi="Times New Roman" w:cs="Times New Roman"/>
          <w:sz w:val="24"/>
          <w:szCs w:val="24"/>
        </w:rPr>
        <w:t>. Prof. Zheng explained that c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urrently there is one newsletter per half year. </w:t>
      </w:r>
      <w:r w:rsidR="000A0CCE">
        <w:rPr>
          <w:rFonts w:ascii="Times New Roman" w:hAnsi="Times New Roman" w:cs="Times New Roman"/>
          <w:sz w:val="24"/>
          <w:szCs w:val="24"/>
        </w:rPr>
        <w:t xml:space="preserve">Prof. 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Shihui </w:t>
      </w:r>
      <w:r w:rsidR="000A0CCE">
        <w:rPr>
          <w:rFonts w:ascii="Times New Roman" w:hAnsi="Times New Roman" w:cs="Times New Roman"/>
          <w:sz w:val="24"/>
          <w:szCs w:val="24"/>
        </w:rPr>
        <w:t xml:space="preserve">Shen </w:t>
      </w:r>
      <w:r w:rsidR="0057370A" w:rsidRPr="00523B45">
        <w:rPr>
          <w:rFonts w:ascii="Times New Roman" w:hAnsi="Times New Roman" w:cs="Times New Roman"/>
          <w:sz w:val="24"/>
          <w:szCs w:val="24"/>
        </w:rPr>
        <w:t xml:space="preserve">will provide an update for the status of Changsha conference next year. </w:t>
      </w:r>
      <w:r w:rsidR="000A0CCE">
        <w:rPr>
          <w:rFonts w:ascii="Times New Roman" w:hAnsi="Times New Roman" w:cs="Times New Roman"/>
          <w:sz w:val="24"/>
          <w:szCs w:val="24"/>
        </w:rPr>
        <w:t>Prof.</w:t>
      </w:r>
      <w:r w:rsidR="00072491" w:rsidRPr="00523B45">
        <w:rPr>
          <w:rFonts w:ascii="Times New Roman" w:hAnsi="Times New Roman" w:cs="Times New Roman"/>
          <w:sz w:val="24"/>
          <w:szCs w:val="24"/>
        </w:rPr>
        <w:t xml:space="preserve"> Hao </w:t>
      </w:r>
      <w:r w:rsidR="000A0CCE">
        <w:rPr>
          <w:rFonts w:ascii="Times New Roman" w:hAnsi="Times New Roman" w:cs="Times New Roman"/>
          <w:sz w:val="24"/>
          <w:szCs w:val="24"/>
        </w:rPr>
        <w:t xml:space="preserve">Wang </w:t>
      </w:r>
      <w:r w:rsidR="00072491" w:rsidRPr="00523B45">
        <w:rPr>
          <w:rFonts w:ascii="Times New Roman" w:hAnsi="Times New Roman" w:cs="Times New Roman"/>
          <w:sz w:val="24"/>
          <w:szCs w:val="24"/>
        </w:rPr>
        <w:t xml:space="preserve">asked whether student poster competition will be included in the current newsletter. </w:t>
      </w:r>
      <w:r w:rsidR="00642140" w:rsidRPr="00523B45">
        <w:rPr>
          <w:rFonts w:ascii="Times New Roman" w:hAnsi="Times New Roman" w:cs="Times New Roman"/>
          <w:sz w:val="24"/>
          <w:szCs w:val="24"/>
        </w:rPr>
        <w:t xml:space="preserve">The board need to upload the </w:t>
      </w:r>
      <w:r w:rsidR="006B106B" w:rsidRPr="00523B45">
        <w:rPr>
          <w:rFonts w:ascii="Times New Roman" w:hAnsi="Times New Roman" w:cs="Times New Roman"/>
          <w:sz w:val="24"/>
          <w:szCs w:val="24"/>
        </w:rPr>
        <w:t xml:space="preserve">latest newsletter </w:t>
      </w:r>
      <w:r w:rsidR="00642140" w:rsidRPr="00523B45">
        <w:rPr>
          <w:rFonts w:ascii="Times New Roman" w:hAnsi="Times New Roman" w:cs="Times New Roman"/>
          <w:sz w:val="24"/>
          <w:szCs w:val="24"/>
        </w:rPr>
        <w:t>to the IACIP website.</w:t>
      </w:r>
      <w:r w:rsidR="006B106B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0043D3">
        <w:rPr>
          <w:rFonts w:ascii="Times New Roman" w:hAnsi="Times New Roman" w:cs="Times New Roman"/>
          <w:sz w:val="24"/>
          <w:szCs w:val="24"/>
        </w:rPr>
        <w:t xml:space="preserve">Prof. </w:t>
      </w:r>
      <w:r w:rsidR="006B106B" w:rsidRPr="00523B45">
        <w:rPr>
          <w:rFonts w:ascii="Times New Roman" w:hAnsi="Times New Roman" w:cs="Times New Roman"/>
          <w:sz w:val="24"/>
          <w:szCs w:val="24"/>
        </w:rPr>
        <w:t xml:space="preserve">Shihui </w:t>
      </w:r>
      <w:r w:rsidR="000043D3">
        <w:rPr>
          <w:rFonts w:ascii="Times New Roman" w:hAnsi="Times New Roman" w:cs="Times New Roman"/>
          <w:sz w:val="24"/>
          <w:szCs w:val="24"/>
        </w:rPr>
        <w:t xml:space="preserve">Shen </w:t>
      </w:r>
      <w:r w:rsidR="006B106B" w:rsidRPr="00523B45">
        <w:rPr>
          <w:rFonts w:ascii="Times New Roman" w:hAnsi="Times New Roman" w:cs="Times New Roman"/>
          <w:sz w:val="24"/>
          <w:szCs w:val="24"/>
        </w:rPr>
        <w:t>recommend</w:t>
      </w:r>
      <w:r w:rsidR="000043D3">
        <w:rPr>
          <w:rFonts w:ascii="Times New Roman" w:hAnsi="Times New Roman" w:cs="Times New Roman"/>
          <w:sz w:val="24"/>
          <w:szCs w:val="24"/>
        </w:rPr>
        <w:t>ed</w:t>
      </w:r>
      <w:r w:rsidR="006B106B" w:rsidRPr="00523B45">
        <w:rPr>
          <w:rFonts w:ascii="Times New Roman" w:hAnsi="Times New Roman" w:cs="Times New Roman"/>
          <w:sz w:val="24"/>
          <w:szCs w:val="24"/>
        </w:rPr>
        <w:t xml:space="preserve"> to invite </w:t>
      </w:r>
      <w:r w:rsidR="000043D3">
        <w:rPr>
          <w:rFonts w:ascii="Times New Roman" w:hAnsi="Times New Roman" w:cs="Times New Roman"/>
          <w:sz w:val="24"/>
          <w:szCs w:val="24"/>
        </w:rPr>
        <w:t xml:space="preserve">Mr. </w:t>
      </w:r>
      <w:r w:rsidR="006B106B" w:rsidRPr="00523B45">
        <w:rPr>
          <w:rFonts w:ascii="Times New Roman" w:hAnsi="Times New Roman" w:cs="Times New Roman"/>
          <w:sz w:val="24"/>
          <w:szCs w:val="24"/>
        </w:rPr>
        <w:t>Yilong Liu to the board given that he had helped with newsletter and other activities so much.</w:t>
      </w:r>
      <w:r w:rsidR="00642140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A12CFE">
        <w:rPr>
          <w:rFonts w:ascii="Times New Roman" w:hAnsi="Times New Roman" w:cs="Times New Roman"/>
          <w:sz w:val="24"/>
          <w:szCs w:val="24"/>
        </w:rPr>
        <w:t xml:space="preserve">Prof. </w:t>
      </w:r>
      <w:r w:rsidR="00642140" w:rsidRPr="00523B45">
        <w:rPr>
          <w:rFonts w:ascii="Times New Roman" w:hAnsi="Times New Roman" w:cs="Times New Roman"/>
          <w:sz w:val="24"/>
          <w:szCs w:val="24"/>
        </w:rPr>
        <w:t xml:space="preserve">Zhanping </w:t>
      </w:r>
      <w:r w:rsidR="00A12CFE">
        <w:rPr>
          <w:rFonts w:ascii="Times New Roman" w:hAnsi="Times New Roman" w:cs="Times New Roman"/>
          <w:sz w:val="24"/>
          <w:szCs w:val="24"/>
        </w:rPr>
        <w:t xml:space="preserve">You </w:t>
      </w:r>
      <w:r w:rsidR="00642140" w:rsidRPr="00523B45">
        <w:rPr>
          <w:rFonts w:ascii="Times New Roman" w:hAnsi="Times New Roman" w:cs="Times New Roman"/>
          <w:sz w:val="24"/>
          <w:szCs w:val="24"/>
        </w:rPr>
        <w:t xml:space="preserve">reminded that the board </w:t>
      </w:r>
      <w:r w:rsidR="00CD21DD" w:rsidRPr="00523B45">
        <w:rPr>
          <w:rFonts w:ascii="Times New Roman" w:hAnsi="Times New Roman" w:cs="Times New Roman"/>
          <w:sz w:val="24"/>
          <w:szCs w:val="24"/>
        </w:rPr>
        <w:t xml:space="preserve">had decided to </w:t>
      </w:r>
      <w:r w:rsidR="00642140" w:rsidRPr="00523B45">
        <w:rPr>
          <w:rFonts w:ascii="Times New Roman" w:hAnsi="Times New Roman" w:cs="Times New Roman"/>
          <w:sz w:val="24"/>
          <w:szCs w:val="24"/>
        </w:rPr>
        <w:t>allow some non-board members to participate in the board meeting</w:t>
      </w:r>
      <w:r w:rsidR="00CD21DD" w:rsidRPr="00523B45">
        <w:rPr>
          <w:rFonts w:ascii="Times New Roman" w:hAnsi="Times New Roman" w:cs="Times New Roman"/>
          <w:sz w:val="24"/>
          <w:szCs w:val="24"/>
        </w:rPr>
        <w:t xml:space="preserve"> (e.g., European members)</w:t>
      </w:r>
      <w:r w:rsidR="00642140" w:rsidRPr="00523B45">
        <w:rPr>
          <w:rFonts w:ascii="Times New Roman" w:hAnsi="Times New Roman" w:cs="Times New Roman"/>
          <w:sz w:val="24"/>
          <w:szCs w:val="24"/>
        </w:rPr>
        <w:t>.</w:t>
      </w:r>
      <w:r w:rsidR="009E7118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303431">
        <w:rPr>
          <w:rFonts w:ascii="Times New Roman" w:hAnsi="Times New Roman" w:cs="Times New Roman"/>
          <w:sz w:val="24"/>
          <w:szCs w:val="24"/>
        </w:rPr>
        <w:t xml:space="preserve">Prof. </w:t>
      </w:r>
      <w:r w:rsidR="009E7118" w:rsidRPr="00523B45">
        <w:rPr>
          <w:rFonts w:ascii="Times New Roman" w:hAnsi="Times New Roman" w:cs="Times New Roman"/>
          <w:sz w:val="24"/>
          <w:szCs w:val="24"/>
        </w:rPr>
        <w:t>Baoshan</w:t>
      </w:r>
      <w:r w:rsidR="00303431">
        <w:rPr>
          <w:rFonts w:ascii="Times New Roman" w:hAnsi="Times New Roman" w:cs="Times New Roman"/>
          <w:sz w:val="24"/>
          <w:szCs w:val="24"/>
        </w:rPr>
        <w:t xml:space="preserve"> Huang</w:t>
      </w:r>
      <w:r w:rsidR="009E7118" w:rsidRPr="00523B45">
        <w:rPr>
          <w:rFonts w:ascii="Times New Roman" w:hAnsi="Times New Roman" w:cs="Times New Roman"/>
          <w:sz w:val="24"/>
          <w:szCs w:val="24"/>
        </w:rPr>
        <w:t xml:space="preserve"> </w:t>
      </w:r>
      <w:r w:rsidR="00602174">
        <w:rPr>
          <w:rFonts w:ascii="Times New Roman" w:hAnsi="Times New Roman" w:cs="Times New Roman"/>
          <w:sz w:val="24"/>
          <w:szCs w:val="24"/>
        </w:rPr>
        <w:t>mentioned the importance and</w:t>
      </w:r>
      <w:r w:rsidR="009E7118" w:rsidRPr="00523B45">
        <w:rPr>
          <w:rFonts w:ascii="Times New Roman" w:hAnsi="Times New Roman" w:cs="Times New Roman"/>
          <w:sz w:val="24"/>
          <w:szCs w:val="24"/>
        </w:rPr>
        <w:t xml:space="preserve"> the impact of IACIP’s wechat group</w:t>
      </w:r>
      <w:r w:rsidR="00602174">
        <w:rPr>
          <w:rFonts w:ascii="Times New Roman" w:hAnsi="Times New Roman" w:cs="Times New Roman"/>
          <w:sz w:val="24"/>
          <w:szCs w:val="24"/>
        </w:rPr>
        <w:t>s</w:t>
      </w:r>
      <w:r w:rsidR="009E7118" w:rsidRPr="00523B45">
        <w:rPr>
          <w:rFonts w:ascii="Times New Roman" w:hAnsi="Times New Roman" w:cs="Times New Roman"/>
          <w:sz w:val="24"/>
          <w:szCs w:val="24"/>
        </w:rPr>
        <w:t>.</w:t>
      </w:r>
    </w:p>
    <w:p w14:paraId="3F7D40FB" w14:textId="77777777" w:rsidR="00551CE3" w:rsidRDefault="005C0170" w:rsidP="0055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846">
        <w:rPr>
          <w:rFonts w:ascii="Times New Roman" w:hAnsi="Times New Roman" w:cs="Times New Roman"/>
          <w:b/>
          <w:sz w:val="24"/>
          <w:szCs w:val="24"/>
        </w:rPr>
        <w:t xml:space="preserve">Treasury Report – </w:t>
      </w:r>
      <w:r w:rsidR="00883F5E" w:rsidRPr="0086584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865846">
        <w:rPr>
          <w:rFonts w:ascii="Times New Roman" w:hAnsi="Times New Roman" w:cs="Times New Roman"/>
          <w:b/>
          <w:sz w:val="24"/>
          <w:szCs w:val="24"/>
        </w:rPr>
        <w:t>Jenny Liu</w:t>
      </w:r>
      <w:r w:rsidR="0006771B" w:rsidRPr="0086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1B" w:rsidRPr="00865846">
        <w:rPr>
          <w:rFonts w:ascii="Times New Roman" w:hAnsi="Times New Roman" w:cs="Times New Roman"/>
          <w:bCs/>
          <w:sz w:val="24"/>
          <w:szCs w:val="24"/>
        </w:rPr>
        <w:t>provided the board with the financial status of the board and reported the income and spending over the year</w:t>
      </w:r>
      <w:r w:rsidR="00865846" w:rsidRPr="00865846">
        <w:rPr>
          <w:rFonts w:ascii="Times New Roman" w:hAnsi="Times New Roman" w:cs="Times New Roman"/>
          <w:bCs/>
          <w:sz w:val="24"/>
          <w:szCs w:val="24"/>
        </w:rPr>
        <w:t>, especially during IACIP annual workshop and banquet</w:t>
      </w:r>
      <w:r w:rsidR="0006771B" w:rsidRPr="008658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5846" w:rsidRPr="00865846">
        <w:rPr>
          <w:rFonts w:ascii="Times New Roman" w:hAnsi="Times New Roman" w:cs="Times New Roman"/>
          <w:bCs/>
          <w:sz w:val="24"/>
          <w:szCs w:val="24"/>
        </w:rPr>
        <w:t xml:space="preserve">The board thanked Prof. Kelvin Wang for his continuous donations and recognized Prof. Xueyan Liu’s great job with securing financial donations. </w:t>
      </w:r>
      <w:r w:rsidR="0006771B" w:rsidRPr="0086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491" w:rsidRPr="00865846">
        <w:rPr>
          <w:rFonts w:ascii="Times New Roman" w:hAnsi="Times New Roman" w:cs="Times New Roman"/>
          <w:sz w:val="24"/>
          <w:szCs w:val="24"/>
        </w:rPr>
        <w:t xml:space="preserve"> </w:t>
      </w:r>
      <w:r w:rsidR="00865846" w:rsidRPr="00865846">
        <w:rPr>
          <w:rFonts w:ascii="Times New Roman" w:hAnsi="Times New Roman" w:cs="Times New Roman"/>
          <w:sz w:val="24"/>
          <w:szCs w:val="24"/>
        </w:rPr>
        <w:t xml:space="preserve">The tax filling of IACIP was also briefly discussed. </w:t>
      </w:r>
    </w:p>
    <w:p w14:paraId="136D0DAE" w14:textId="05641827" w:rsidR="005C0170" w:rsidRDefault="005C0170" w:rsidP="00D26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EB6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Activity Committee</w:t>
      </w:r>
      <w:r w:rsidRPr="00D26EB6">
        <w:rPr>
          <w:rFonts w:ascii="Times New Roman" w:hAnsi="Times New Roman" w:cs="Times New Roman"/>
          <w:sz w:val="24"/>
          <w:szCs w:val="24"/>
        </w:rPr>
        <w:t xml:space="preserve"> – </w:t>
      </w:r>
      <w:r w:rsidR="00551CE3" w:rsidRPr="00D26EB6">
        <w:rPr>
          <w:rFonts w:ascii="Times New Roman" w:hAnsi="Times New Roman" w:cs="Times New Roman"/>
          <w:sz w:val="24"/>
          <w:szCs w:val="24"/>
        </w:rPr>
        <w:t xml:space="preserve">Prof. </w:t>
      </w:r>
      <w:r w:rsidRPr="00D26EB6">
        <w:rPr>
          <w:rFonts w:ascii="Times New Roman" w:hAnsi="Times New Roman" w:cs="Times New Roman"/>
          <w:sz w:val="24"/>
          <w:szCs w:val="24"/>
        </w:rPr>
        <w:t>Hao Wang</w:t>
      </w:r>
      <w:r w:rsidR="002D3E9D" w:rsidRPr="00D26EB6">
        <w:rPr>
          <w:rFonts w:ascii="Times New Roman" w:hAnsi="Times New Roman" w:cs="Times New Roman"/>
          <w:sz w:val="24"/>
          <w:szCs w:val="24"/>
        </w:rPr>
        <w:t xml:space="preserve"> provided updates about the preparation of the annual workshop</w:t>
      </w:r>
      <w:r w:rsidR="007B512C" w:rsidRPr="00D26EB6">
        <w:rPr>
          <w:rFonts w:ascii="Times New Roman" w:hAnsi="Times New Roman" w:cs="Times New Roman"/>
          <w:sz w:val="24"/>
          <w:szCs w:val="24"/>
        </w:rPr>
        <w:t xml:space="preserve"> and annual conference</w:t>
      </w:r>
      <w:r w:rsidR="002D3E9D" w:rsidRPr="00D26EB6">
        <w:rPr>
          <w:rFonts w:ascii="Times New Roman" w:hAnsi="Times New Roman" w:cs="Times New Roman"/>
          <w:sz w:val="24"/>
          <w:szCs w:val="24"/>
        </w:rPr>
        <w:t xml:space="preserve">. </w:t>
      </w:r>
      <w:r w:rsidR="007B512C" w:rsidRPr="00D26EB6">
        <w:rPr>
          <w:rFonts w:ascii="Times New Roman" w:hAnsi="Times New Roman" w:cs="Times New Roman"/>
          <w:sz w:val="24"/>
          <w:szCs w:val="24"/>
        </w:rPr>
        <w:t>i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. </w:t>
      </w:r>
      <w:r w:rsidR="007B512C" w:rsidRPr="00D26EB6">
        <w:rPr>
          <w:rFonts w:ascii="Times New Roman" w:hAnsi="Times New Roman" w:cs="Times New Roman"/>
          <w:sz w:val="24"/>
          <w:szCs w:val="24"/>
        </w:rPr>
        <w:t>The a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nnual conference </w:t>
      </w:r>
      <w:r w:rsidR="00EE3CF9" w:rsidRPr="00D26EB6">
        <w:rPr>
          <w:rFonts w:ascii="Times New Roman" w:hAnsi="Times New Roman" w:cs="Times New Roman"/>
          <w:sz w:val="24"/>
          <w:szCs w:val="24"/>
        </w:rPr>
        <w:t xml:space="preserve">will be </w:t>
      </w:r>
      <w:r w:rsidR="007E3CC2" w:rsidRPr="00D26EB6">
        <w:rPr>
          <w:rFonts w:ascii="Times New Roman" w:hAnsi="Times New Roman" w:cs="Times New Roman"/>
          <w:sz w:val="24"/>
          <w:szCs w:val="24"/>
        </w:rPr>
        <w:t>postponed to next year;</w:t>
      </w:r>
      <w:r w:rsidR="00EE3CF9" w:rsidRPr="00D26EB6">
        <w:rPr>
          <w:rFonts w:ascii="Times New Roman" w:hAnsi="Times New Roman" w:cs="Times New Roman"/>
          <w:sz w:val="24"/>
          <w:szCs w:val="24"/>
        </w:rPr>
        <w:t xml:space="preserve"> ii.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 </w:t>
      </w:r>
      <w:r w:rsidR="00EE3CF9" w:rsidRPr="00D26EB6">
        <w:rPr>
          <w:rFonts w:ascii="Times New Roman" w:hAnsi="Times New Roman" w:cs="Times New Roman"/>
          <w:sz w:val="24"/>
          <w:szCs w:val="24"/>
        </w:rPr>
        <w:t xml:space="preserve">for </w:t>
      </w:r>
      <w:r w:rsidR="00F4269A" w:rsidRPr="00D26EB6">
        <w:rPr>
          <w:rFonts w:ascii="Times New Roman" w:hAnsi="Times New Roman" w:cs="Times New Roman"/>
          <w:sz w:val="24"/>
          <w:szCs w:val="24"/>
        </w:rPr>
        <w:t>t</w:t>
      </w:r>
      <w:r w:rsidR="00EE3CF9" w:rsidRPr="00D26EB6">
        <w:rPr>
          <w:rFonts w:ascii="Times New Roman" w:hAnsi="Times New Roman" w:cs="Times New Roman"/>
          <w:sz w:val="24"/>
          <w:szCs w:val="24"/>
        </w:rPr>
        <w:t xml:space="preserve">he 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annual workshop: </w:t>
      </w:r>
      <w:r w:rsidR="00461D03" w:rsidRPr="00D26EB6">
        <w:rPr>
          <w:rFonts w:ascii="Times New Roman" w:hAnsi="Times New Roman" w:cs="Times New Roman"/>
          <w:sz w:val="24"/>
          <w:szCs w:val="24"/>
        </w:rPr>
        <w:t xml:space="preserve">the board </w:t>
      </w:r>
      <w:r w:rsidR="007E3CC2" w:rsidRPr="00D26EB6">
        <w:rPr>
          <w:rFonts w:ascii="Times New Roman" w:hAnsi="Times New Roman" w:cs="Times New Roman"/>
          <w:sz w:val="24"/>
          <w:szCs w:val="24"/>
        </w:rPr>
        <w:t>should nominate a chair</w:t>
      </w:r>
      <w:r w:rsidR="00AE46A4" w:rsidRPr="00D26EB6">
        <w:rPr>
          <w:rFonts w:ascii="Times New Roman" w:hAnsi="Times New Roman" w:cs="Times New Roman"/>
          <w:sz w:val="24"/>
          <w:szCs w:val="24"/>
        </w:rPr>
        <w:t xml:space="preserve">; and 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Qing Lv </w:t>
      </w:r>
      <w:r w:rsidR="00AE46A4" w:rsidRPr="00D26EB6">
        <w:rPr>
          <w:rFonts w:ascii="Times New Roman" w:hAnsi="Times New Roman" w:cs="Times New Roman"/>
          <w:sz w:val="24"/>
          <w:szCs w:val="24"/>
        </w:rPr>
        <w:t xml:space="preserve">was recommended </w:t>
      </w:r>
      <w:r w:rsidR="007E3CC2" w:rsidRPr="00D26EB6">
        <w:rPr>
          <w:rFonts w:ascii="Times New Roman" w:hAnsi="Times New Roman" w:cs="Times New Roman"/>
          <w:sz w:val="24"/>
          <w:szCs w:val="24"/>
        </w:rPr>
        <w:t>as the chair responsible for the poster and keynote speaker</w:t>
      </w:r>
      <w:r w:rsidR="00254E2A" w:rsidRPr="00D26EB6">
        <w:rPr>
          <w:rFonts w:ascii="Times New Roman" w:hAnsi="Times New Roman" w:cs="Times New Roman"/>
          <w:sz w:val="24"/>
          <w:szCs w:val="24"/>
        </w:rPr>
        <w:t>;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 </w:t>
      </w:r>
      <w:r w:rsidR="00B11B7E" w:rsidRPr="00D26EB6">
        <w:rPr>
          <w:rFonts w:ascii="Times New Roman" w:hAnsi="Times New Roman" w:cs="Times New Roman"/>
          <w:sz w:val="24"/>
          <w:szCs w:val="24"/>
        </w:rPr>
        <w:t xml:space="preserve">the </w:t>
      </w:r>
      <w:r w:rsidR="007E3CC2" w:rsidRPr="00D26EB6">
        <w:rPr>
          <w:rFonts w:ascii="Times New Roman" w:hAnsi="Times New Roman" w:cs="Times New Roman"/>
          <w:sz w:val="24"/>
          <w:szCs w:val="24"/>
        </w:rPr>
        <w:t xml:space="preserve">poster presentations </w:t>
      </w:r>
      <w:r w:rsidR="00A206A5" w:rsidRPr="00D26EB6">
        <w:rPr>
          <w:rFonts w:ascii="Times New Roman" w:hAnsi="Times New Roman" w:cs="Times New Roman"/>
          <w:sz w:val="24"/>
          <w:szCs w:val="24"/>
        </w:rPr>
        <w:t xml:space="preserve">will be </w:t>
      </w:r>
      <w:r w:rsidR="00D26EB6" w:rsidRPr="00D26EB6">
        <w:rPr>
          <w:rFonts w:ascii="Times New Roman" w:hAnsi="Times New Roman" w:cs="Times New Roman"/>
          <w:sz w:val="24"/>
          <w:szCs w:val="24"/>
        </w:rPr>
        <w:t>done</w:t>
      </w:r>
      <w:r w:rsidR="00A206A5" w:rsidRPr="00D26EB6">
        <w:rPr>
          <w:rFonts w:ascii="Times New Roman" w:hAnsi="Times New Roman" w:cs="Times New Roman"/>
          <w:sz w:val="24"/>
          <w:szCs w:val="24"/>
        </w:rPr>
        <w:t xml:space="preserve"> </w:t>
      </w:r>
      <w:r w:rsidR="007E3CC2" w:rsidRPr="00D26EB6">
        <w:rPr>
          <w:rFonts w:ascii="Times New Roman" w:hAnsi="Times New Roman" w:cs="Times New Roman"/>
          <w:sz w:val="24"/>
          <w:szCs w:val="24"/>
        </w:rPr>
        <w:t>through virtual meetings.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 Prof.</w:t>
      </w:r>
      <w:r w:rsidR="006238E5" w:rsidRPr="00D26EB6">
        <w:rPr>
          <w:rFonts w:ascii="Times New Roman" w:hAnsi="Times New Roman" w:cs="Times New Roman"/>
          <w:sz w:val="24"/>
          <w:szCs w:val="24"/>
        </w:rPr>
        <w:t xml:space="preserve"> Baoshan 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Huang </w:t>
      </w:r>
      <w:r w:rsidR="006238E5" w:rsidRPr="00D26EB6">
        <w:rPr>
          <w:rFonts w:ascii="Times New Roman" w:hAnsi="Times New Roman" w:cs="Times New Roman"/>
          <w:sz w:val="24"/>
          <w:szCs w:val="24"/>
        </w:rPr>
        <w:t xml:space="preserve">commented on the potential candidate of the workshop chair and asked if the board members have someone else in mind; 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Prof. </w:t>
      </w:r>
      <w:r w:rsidR="006238E5" w:rsidRPr="00D26EB6">
        <w:rPr>
          <w:rFonts w:ascii="Times New Roman" w:hAnsi="Times New Roman" w:cs="Times New Roman"/>
          <w:sz w:val="24"/>
          <w:szCs w:val="24"/>
        </w:rPr>
        <w:t xml:space="preserve">Jenny 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Liu </w:t>
      </w:r>
      <w:r w:rsidR="006238E5" w:rsidRPr="00D26EB6">
        <w:rPr>
          <w:rFonts w:ascii="Times New Roman" w:hAnsi="Times New Roman" w:cs="Times New Roman"/>
          <w:sz w:val="24"/>
          <w:szCs w:val="24"/>
        </w:rPr>
        <w:t xml:space="preserve">suggested the board to nominate other </w:t>
      </w:r>
      <w:r w:rsidR="009E7A1E" w:rsidRPr="00D26EB6">
        <w:rPr>
          <w:rFonts w:ascii="Times New Roman" w:hAnsi="Times New Roman" w:cs="Times New Roman"/>
          <w:sz w:val="24"/>
          <w:szCs w:val="24"/>
        </w:rPr>
        <w:t>candidates for the workshop in a week.</w:t>
      </w:r>
      <w:r w:rsidR="001335A2" w:rsidRPr="00D26EB6">
        <w:rPr>
          <w:rFonts w:ascii="Times New Roman" w:hAnsi="Times New Roman" w:cs="Times New Roman"/>
          <w:sz w:val="24"/>
          <w:szCs w:val="24"/>
        </w:rPr>
        <w:t xml:space="preserve"> 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Prof. </w:t>
      </w:r>
      <w:r w:rsidR="001335A2" w:rsidRPr="00D26EB6">
        <w:rPr>
          <w:rFonts w:ascii="Times New Roman" w:hAnsi="Times New Roman" w:cs="Times New Roman"/>
          <w:sz w:val="24"/>
          <w:szCs w:val="24"/>
        </w:rPr>
        <w:t>Baoshan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 Huang also</w:t>
      </w:r>
      <w:r w:rsidR="001335A2" w:rsidRPr="00D26EB6">
        <w:rPr>
          <w:rFonts w:ascii="Times New Roman" w:hAnsi="Times New Roman" w:cs="Times New Roman"/>
          <w:sz w:val="24"/>
          <w:szCs w:val="24"/>
        </w:rPr>
        <w:t xml:space="preserve"> ask</w:t>
      </w:r>
      <w:r w:rsidR="00D26EB6" w:rsidRPr="00D26EB6">
        <w:rPr>
          <w:rFonts w:ascii="Times New Roman" w:hAnsi="Times New Roman" w:cs="Times New Roman"/>
          <w:sz w:val="24"/>
          <w:szCs w:val="24"/>
        </w:rPr>
        <w:t>ed</w:t>
      </w:r>
      <w:r w:rsidR="001335A2" w:rsidRPr="00D26EB6">
        <w:rPr>
          <w:rFonts w:ascii="Times New Roman" w:hAnsi="Times New Roman" w:cs="Times New Roman"/>
          <w:sz w:val="24"/>
          <w:szCs w:val="24"/>
        </w:rPr>
        <w:t xml:space="preserve"> the board to consider when the annual workshop will be held? Other details of the annual workshop will be left</w:t>
      </w:r>
      <w:r w:rsidR="00D26EB6" w:rsidRPr="00D26EB6">
        <w:rPr>
          <w:rFonts w:ascii="Times New Roman" w:hAnsi="Times New Roman" w:cs="Times New Roman"/>
          <w:sz w:val="24"/>
          <w:szCs w:val="24"/>
        </w:rPr>
        <w:t xml:space="preserve"> to work out by</w:t>
      </w:r>
      <w:r w:rsidR="001335A2" w:rsidRPr="00D26EB6">
        <w:rPr>
          <w:rFonts w:ascii="Times New Roman" w:hAnsi="Times New Roman" w:cs="Times New Roman"/>
          <w:sz w:val="24"/>
          <w:szCs w:val="24"/>
        </w:rPr>
        <w:t xml:space="preserve"> the activity committee and the workshop chair</w:t>
      </w:r>
      <w:r w:rsidR="00D26EB6">
        <w:rPr>
          <w:rFonts w:ascii="Times New Roman" w:hAnsi="Times New Roman" w:cs="Times New Roman"/>
          <w:sz w:val="24"/>
          <w:szCs w:val="24"/>
        </w:rPr>
        <w:t xml:space="preserve">. Prof. 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Shihui </w:t>
      </w:r>
      <w:r w:rsidR="00D26EB6">
        <w:rPr>
          <w:rFonts w:ascii="Times New Roman" w:hAnsi="Times New Roman" w:cs="Times New Roman"/>
          <w:sz w:val="24"/>
          <w:szCs w:val="24"/>
        </w:rPr>
        <w:t xml:space="preserve">Shen 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asked </w:t>
      </w:r>
      <w:r w:rsidR="00D26EB6">
        <w:rPr>
          <w:rFonts w:ascii="Times New Roman" w:hAnsi="Times New Roman" w:cs="Times New Roman"/>
          <w:sz w:val="24"/>
          <w:szCs w:val="24"/>
        </w:rPr>
        <w:t xml:space="preserve">Prof. </w:t>
      </w:r>
      <w:r w:rsidR="009E7118" w:rsidRPr="00D26EB6">
        <w:rPr>
          <w:rFonts w:ascii="Times New Roman" w:hAnsi="Times New Roman" w:cs="Times New Roman"/>
          <w:sz w:val="24"/>
          <w:szCs w:val="24"/>
        </w:rPr>
        <w:t>Ha</w:t>
      </w:r>
      <w:r w:rsidR="00D26EB6">
        <w:rPr>
          <w:rFonts w:ascii="Times New Roman" w:hAnsi="Times New Roman" w:cs="Times New Roman"/>
          <w:sz w:val="24"/>
          <w:szCs w:val="24"/>
        </w:rPr>
        <w:t xml:space="preserve">o Wang </w:t>
      </w:r>
      <w:r w:rsidR="009E7118" w:rsidRPr="00D26EB6">
        <w:rPr>
          <w:rFonts w:ascii="Times New Roman" w:hAnsi="Times New Roman" w:cs="Times New Roman"/>
          <w:sz w:val="24"/>
          <w:szCs w:val="24"/>
        </w:rPr>
        <w:t>about the annual conference regarding the universities who expressed the interest in holding future conference</w:t>
      </w:r>
      <w:r w:rsidR="00D26EB6">
        <w:rPr>
          <w:rFonts w:ascii="Times New Roman" w:hAnsi="Times New Roman" w:cs="Times New Roman"/>
          <w:sz w:val="24"/>
          <w:szCs w:val="24"/>
        </w:rPr>
        <w:t>s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. </w:t>
      </w:r>
      <w:r w:rsidR="00D26EB6">
        <w:rPr>
          <w:rFonts w:ascii="Times New Roman" w:hAnsi="Times New Roman" w:cs="Times New Roman"/>
          <w:sz w:val="24"/>
          <w:szCs w:val="24"/>
        </w:rPr>
        <w:t xml:space="preserve">Prof. 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Hao </w:t>
      </w:r>
      <w:r w:rsidR="00D26EB6">
        <w:rPr>
          <w:rFonts w:ascii="Times New Roman" w:hAnsi="Times New Roman" w:cs="Times New Roman"/>
          <w:sz w:val="24"/>
          <w:szCs w:val="24"/>
        </w:rPr>
        <w:t xml:space="preserve">Wang 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will follow up with </w:t>
      </w:r>
      <w:r w:rsidR="00097728" w:rsidRPr="00D26EB6">
        <w:rPr>
          <w:rFonts w:ascii="Times New Roman" w:hAnsi="Times New Roman" w:cs="Times New Roman"/>
          <w:sz w:val="24"/>
          <w:szCs w:val="24"/>
        </w:rPr>
        <w:t>Beijing University of Arc</w:t>
      </w:r>
      <w:r w:rsidR="00E25F87" w:rsidRPr="00D26EB6">
        <w:rPr>
          <w:rFonts w:ascii="Times New Roman" w:hAnsi="Times New Roman" w:cs="Times New Roman"/>
          <w:sz w:val="24"/>
          <w:szCs w:val="24"/>
        </w:rPr>
        <w:t>hi</w:t>
      </w:r>
      <w:r w:rsidR="00097728" w:rsidRPr="00D26EB6">
        <w:rPr>
          <w:rFonts w:ascii="Times New Roman" w:hAnsi="Times New Roman" w:cs="Times New Roman"/>
          <w:sz w:val="24"/>
          <w:szCs w:val="24"/>
        </w:rPr>
        <w:t>tectural Engineering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 and see if they </w:t>
      </w:r>
      <w:r w:rsidR="00D26EB6">
        <w:rPr>
          <w:rFonts w:ascii="Times New Roman" w:hAnsi="Times New Roman" w:cs="Times New Roman"/>
          <w:sz w:val="24"/>
          <w:szCs w:val="24"/>
        </w:rPr>
        <w:t>are still</w:t>
      </w:r>
      <w:r w:rsidR="009E7118" w:rsidRPr="00D26EB6">
        <w:rPr>
          <w:rFonts w:ascii="Times New Roman" w:hAnsi="Times New Roman" w:cs="Times New Roman"/>
          <w:sz w:val="24"/>
          <w:szCs w:val="24"/>
        </w:rPr>
        <w:t xml:space="preserve"> be interested in co-hosting the conference in 2022. </w:t>
      </w:r>
      <w:r w:rsidR="00D26EB6">
        <w:rPr>
          <w:rFonts w:ascii="Times New Roman" w:hAnsi="Times New Roman" w:cs="Times New Roman"/>
          <w:sz w:val="24"/>
          <w:szCs w:val="24"/>
        </w:rPr>
        <w:t xml:space="preserve">Prof. </w:t>
      </w:r>
      <w:r w:rsidR="00097728" w:rsidRPr="00D26EB6">
        <w:rPr>
          <w:rFonts w:ascii="Times New Roman" w:hAnsi="Times New Roman" w:cs="Times New Roman"/>
          <w:sz w:val="24"/>
          <w:szCs w:val="24"/>
        </w:rPr>
        <w:t xml:space="preserve">Shihui </w:t>
      </w:r>
      <w:r w:rsidR="00D26EB6">
        <w:rPr>
          <w:rFonts w:ascii="Times New Roman" w:hAnsi="Times New Roman" w:cs="Times New Roman"/>
          <w:sz w:val="24"/>
          <w:szCs w:val="24"/>
        </w:rPr>
        <w:t xml:space="preserve">Shen </w:t>
      </w:r>
      <w:r w:rsidR="00097728" w:rsidRPr="00D26EB6">
        <w:rPr>
          <w:rFonts w:ascii="Times New Roman" w:hAnsi="Times New Roman" w:cs="Times New Roman"/>
          <w:sz w:val="24"/>
          <w:szCs w:val="24"/>
        </w:rPr>
        <w:t xml:space="preserve">explained that Southwest university of </w:t>
      </w:r>
      <w:r w:rsidR="00D26EB6">
        <w:rPr>
          <w:rFonts w:ascii="Times New Roman" w:hAnsi="Times New Roman" w:cs="Times New Roman"/>
          <w:sz w:val="24"/>
          <w:szCs w:val="24"/>
        </w:rPr>
        <w:t>Science and T</w:t>
      </w:r>
      <w:r w:rsidR="00097728" w:rsidRPr="00D26EB6">
        <w:rPr>
          <w:rFonts w:ascii="Times New Roman" w:hAnsi="Times New Roman" w:cs="Times New Roman"/>
          <w:sz w:val="24"/>
          <w:szCs w:val="24"/>
        </w:rPr>
        <w:t>echnology was very interested in co-hosting the annual conference in 2022</w:t>
      </w:r>
      <w:r w:rsidR="00D26EB6">
        <w:rPr>
          <w:rFonts w:ascii="Times New Roman" w:hAnsi="Times New Roman" w:cs="Times New Roman"/>
          <w:sz w:val="24"/>
          <w:szCs w:val="24"/>
        </w:rPr>
        <w:t>.</w:t>
      </w:r>
    </w:p>
    <w:p w14:paraId="6BFF33E8" w14:textId="379FBE94" w:rsidR="00D26EB6" w:rsidRPr="00D26EB6" w:rsidRDefault="00D26EB6" w:rsidP="00D26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EB6">
        <w:rPr>
          <w:rFonts w:ascii="Times New Roman" w:hAnsi="Times New Roman" w:cs="Times New Roman"/>
          <w:sz w:val="24"/>
          <w:szCs w:val="24"/>
        </w:rPr>
        <w:t>The meeting was adjourned at 12 pm.</w:t>
      </w:r>
    </w:p>
    <w:p w14:paraId="59B29318" w14:textId="77777777" w:rsidR="005C0170" w:rsidRDefault="005C0170"/>
    <w:p w14:paraId="32C1D31D" w14:textId="77777777" w:rsidR="005C0170" w:rsidRDefault="005C0170"/>
    <w:sectPr w:rsidR="005C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3A72"/>
    <w:multiLevelType w:val="hybridMultilevel"/>
    <w:tmpl w:val="1BA00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70"/>
    <w:rsid w:val="000043D3"/>
    <w:rsid w:val="00026E53"/>
    <w:rsid w:val="00043563"/>
    <w:rsid w:val="0006771B"/>
    <w:rsid w:val="00072491"/>
    <w:rsid w:val="00097728"/>
    <w:rsid w:val="000A0CCE"/>
    <w:rsid w:val="000A5550"/>
    <w:rsid w:val="000C5919"/>
    <w:rsid w:val="000C6F5C"/>
    <w:rsid w:val="000D213B"/>
    <w:rsid w:val="00122D65"/>
    <w:rsid w:val="001269EE"/>
    <w:rsid w:val="001335A2"/>
    <w:rsid w:val="00140E0D"/>
    <w:rsid w:val="00175940"/>
    <w:rsid w:val="001A4A26"/>
    <w:rsid w:val="001E23B8"/>
    <w:rsid w:val="00223C64"/>
    <w:rsid w:val="00254E2A"/>
    <w:rsid w:val="002D3E9D"/>
    <w:rsid w:val="002E290E"/>
    <w:rsid w:val="00303431"/>
    <w:rsid w:val="0036642B"/>
    <w:rsid w:val="00410D6C"/>
    <w:rsid w:val="0043479B"/>
    <w:rsid w:val="00436042"/>
    <w:rsid w:val="00461D03"/>
    <w:rsid w:val="00472DC8"/>
    <w:rsid w:val="00474486"/>
    <w:rsid w:val="00494912"/>
    <w:rsid w:val="004D6A0A"/>
    <w:rsid w:val="00523B45"/>
    <w:rsid w:val="00551CE3"/>
    <w:rsid w:val="00567692"/>
    <w:rsid w:val="0057370A"/>
    <w:rsid w:val="005A523B"/>
    <w:rsid w:val="005C0170"/>
    <w:rsid w:val="006010AD"/>
    <w:rsid w:val="00602174"/>
    <w:rsid w:val="00603E61"/>
    <w:rsid w:val="00621DF9"/>
    <w:rsid w:val="006238E5"/>
    <w:rsid w:val="00640A96"/>
    <w:rsid w:val="00642140"/>
    <w:rsid w:val="00646A58"/>
    <w:rsid w:val="00672319"/>
    <w:rsid w:val="006B106B"/>
    <w:rsid w:val="006D33F4"/>
    <w:rsid w:val="006D3544"/>
    <w:rsid w:val="00744007"/>
    <w:rsid w:val="00755405"/>
    <w:rsid w:val="007B512C"/>
    <w:rsid w:val="007C6A6D"/>
    <w:rsid w:val="007C78C3"/>
    <w:rsid w:val="007E1596"/>
    <w:rsid w:val="007E3CC2"/>
    <w:rsid w:val="008469BD"/>
    <w:rsid w:val="00865846"/>
    <w:rsid w:val="0086738D"/>
    <w:rsid w:val="008814A6"/>
    <w:rsid w:val="00883F5E"/>
    <w:rsid w:val="00887888"/>
    <w:rsid w:val="008B52BD"/>
    <w:rsid w:val="008E07B2"/>
    <w:rsid w:val="00900EAC"/>
    <w:rsid w:val="0092135B"/>
    <w:rsid w:val="009436E5"/>
    <w:rsid w:val="00963F92"/>
    <w:rsid w:val="00971972"/>
    <w:rsid w:val="00972393"/>
    <w:rsid w:val="00987DF7"/>
    <w:rsid w:val="009E7118"/>
    <w:rsid w:val="009E7A1E"/>
    <w:rsid w:val="00A12CFE"/>
    <w:rsid w:val="00A206A5"/>
    <w:rsid w:val="00A32B70"/>
    <w:rsid w:val="00A35C8C"/>
    <w:rsid w:val="00AE46A4"/>
    <w:rsid w:val="00AF078B"/>
    <w:rsid w:val="00B11B7E"/>
    <w:rsid w:val="00B1219A"/>
    <w:rsid w:val="00B557BB"/>
    <w:rsid w:val="00B758B5"/>
    <w:rsid w:val="00B94564"/>
    <w:rsid w:val="00BE061F"/>
    <w:rsid w:val="00BE77B8"/>
    <w:rsid w:val="00C34319"/>
    <w:rsid w:val="00C850D6"/>
    <w:rsid w:val="00CA5B6A"/>
    <w:rsid w:val="00CD21DD"/>
    <w:rsid w:val="00D26EB6"/>
    <w:rsid w:val="00D54259"/>
    <w:rsid w:val="00DB3DC6"/>
    <w:rsid w:val="00DD56F4"/>
    <w:rsid w:val="00DE1CCD"/>
    <w:rsid w:val="00E25F87"/>
    <w:rsid w:val="00EE3CF9"/>
    <w:rsid w:val="00F05AD6"/>
    <w:rsid w:val="00F32ADB"/>
    <w:rsid w:val="00F4269A"/>
    <w:rsid w:val="00F519FD"/>
    <w:rsid w:val="00F82B71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5E8D"/>
  <w15:chartTrackingRefBased/>
  <w15:docId w15:val="{A6D1D41E-11AA-4F55-9E06-986364D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Baoshan Huang</dc:creator>
  <cp:keywords/>
  <dc:description/>
  <cp:lastModifiedBy>yilon</cp:lastModifiedBy>
  <cp:revision>2</cp:revision>
  <dcterms:created xsi:type="dcterms:W3CDTF">2021-01-18T04:42:00Z</dcterms:created>
  <dcterms:modified xsi:type="dcterms:W3CDTF">2021-01-18T04:42:00Z</dcterms:modified>
</cp:coreProperties>
</file>